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0E" w:rsidRPr="003403D9" w:rsidRDefault="0048385C" w:rsidP="00040C0E">
      <w:pPr>
        <w:rPr>
          <w:rFonts w:ascii="Times New Roman" w:hAnsi="Times New Roman" w:cs="Times New Roman"/>
          <w:b/>
          <w:sz w:val="24"/>
          <w:szCs w:val="24"/>
        </w:rPr>
      </w:pPr>
      <w:r w:rsidRPr="003403D9">
        <w:rPr>
          <w:rFonts w:ascii="Times New Roman" w:hAnsi="Times New Roman" w:cs="Times New Roman"/>
          <w:b/>
          <w:sz w:val="24"/>
          <w:szCs w:val="24"/>
        </w:rPr>
        <w:t xml:space="preserve">CINQUIÈME </w:t>
      </w:r>
      <w:r w:rsidR="00040C0E" w:rsidRPr="003403D9">
        <w:rPr>
          <w:rFonts w:ascii="Times New Roman" w:hAnsi="Times New Roman" w:cs="Times New Roman"/>
          <w:b/>
          <w:sz w:val="24"/>
          <w:szCs w:val="24"/>
        </w:rPr>
        <w:t>P</w:t>
      </w:r>
      <w:r w:rsidRPr="003403D9">
        <w:rPr>
          <w:rFonts w:ascii="Times New Roman" w:hAnsi="Times New Roman" w:cs="Times New Roman"/>
          <w:b/>
          <w:sz w:val="24"/>
          <w:szCs w:val="24"/>
        </w:rPr>
        <w:t xml:space="preserve">ARTIE </w:t>
      </w:r>
    </w:p>
    <w:p w:rsidR="00040C0E" w:rsidRPr="003403D9" w:rsidRDefault="00040C0E" w:rsidP="00040C0E">
      <w:pPr>
        <w:rPr>
          <w:rFonts w:ascii="Times New Roman" w:hAnsi="Times New Roman" w:cs="Times New Roman"/>
          <w:b/>
          <w:sz w:val="24"/>
          <w:szCs w:val="24"/>
        </w:rPr>
      </w:pPr>
      <w:r w:rsidRPr="003403D9">
        <w:rPr>
          <w:rFonts w:ascii="Times New Roman" w:hAnsi="Times New Roman" w:cs="Times New Roman"/>
          <w:b/>
          <w:sz w:val="24"/>
          <w:szCs w:val="24"/>
        </w:rPr>
        <w:t>Comment éduquer et évangéliser aujourd'hui dans l'habitat numérique</w:t>
      </w:r>
      <w:r w:rsidR="0048385C" w:rsidRPr="003403D9">
        <w:rPr>
          <w:rFonts w:ascii="Times New Roman" w:hAnsi="Times New Roman" w:cs="Times New Roman"/>
          <w:b/>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L'ère numérique est l'une des plus grandes transformations qui </w:t>
      </w:r>
      <w:r w:rsidR="0048385C" w:rsidRPr="003403D9">
        <w:rPr>
          <w:rFonts w:ascii="Times New Roman" w:hAnsi="Times New Roman" w:cs="Times New Roman"/>
          <w:sz w:val="24"/>
          <w:szCs w:val="24"/>
        </w:rPr>
        <w:t>ont</w:t>
      </w:r>
      <w:r w:rsidRPr="003403D9">
        <w:rPr>
          <w:rFonts w:ascii="Times New Roman" w:hAnsi="Times New Roman" w:cs="Times New Roman"/>
          <w:sz w:val="24"/>
          <w:szCs w:val="24"/>
        </w:rPr>
        <w:t xml:space="preserve"> radicalement changé notre façon de communiquer. Un véritable changement d'époque qui affecte les différents aspects de notre vie et de notre mode de vie quotidien, </w:t>
      </w:r>
      <w:r w:rsidR="009118EB" w:rsidRPr="003403D9">
        <w:rPr>
          <w:rFonts w:ascii="Times New Roman" w:hAnsi="Times New Roman" w:cs="Times New Roman"/>
          <w:sz w:val="24"/>
          <w:szCs w:val="24"/>
        </w:rPr>
        <w:t>tels que</w:t>
      </w:r>
      <w:r w:rsidRPr="003403D9">
        <w:rPr>
          <w:rFonts w:ascii="Times New Roman" w:hAnsi="Times New Roman" w:cs="Times New Roman"/>
          <w:sz w:val="24"/>
          <w:szCs w:val="24"/>
        </w:rPr>
        <w:t xml:space="preserve"> l'éducation des jeunes, travail</w:t>
      </w:r>
      <w:r w:rsidR="0048385C" w:rsidRPr="003403D9">
        <w:rPr>
          <w:rFonts w:ascii="Times New Roman" w:hAnsi="Times New Roman" w:cs="Times New Roman"/>
          <w:sz w:val="24"/>
          <w:szCs w:val="24"/>
        </w:rPr>
        <w:t>ler</w:t>
      </w:r>
      <w:r w:rsidRPr="003403D9">
        <w:rPr>
          <w:rFonts w:ascii="Times New Roman" w:hAnsi="Times New Roman" w:cs="Times New Roman"/>
          <w:sz w:val="24"/>
          <w:szCs w:val="24"/>
        </w:rPr>
        <w:t>, voyage</w:t>
      </w:r>
      <w:r w:rsidR="0048385C" w:rsidRPr="003403D9">
        <w:rPr>
          <w:rFonts w:ascii="Times New Roman" w:hAnsi="Times New Roman" w:cs="Times New Roman"/>
          <w:sz w:val="24"/>
          <w:szCs w:val="24"/>
        </w:rPr>
        <w:t>r</w:t>
      </w:r>
      <w:r w:rsidRPr="003403D9">
        <w:rPr>
          <w:rFonts w:ascii="Times New Roman" w:hAnsi="Times New Roman" w:cs="Times New Roman"/>
          <w:sz w:val="24"/>
          <w:szCs w:val="24"/>
        </w:rPr>
        <w:t>.</w:t>
      </w:r>
      <w:r w:rsidR="0048385C"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Nous devons être conscients que l'accès à Internet et aux réseaux sociaux, pour évangéliser dans </w:t>
      </w:r>
      <w:r w:rsidR="0048385C" w:rsidRPr="003403D9">
        <w:rPr>
          <w:rFonts w:ascii="Times New Roman" w:hAnsi="Times New Roman" w:cs="Times New Roman"/>
          <w:sz w:val="24"/>
          <w:szCs w:val="24"/>
        </w:rPr>
        <w:t xml:space="preserve">le cadre </w:t>
      </w:r>
      <w:r w:rsidRPr="003403D9">
        <w:rPr>
          <w:rFonts w:ascii="Times New Roman" w:hAnsi="Times New Roman" w:cs="Times New Roman"/>
          <w:sz w:val="24"/>
          <w:szCs w:val="24"/>
        </w:rPr>
        <w:t xml:space="preserve">catholique, est une tâche très difficile, qui nécessite une vision claire et un esprit ouvert, car évangéliser de nos jours devient un défi. Quelle pourrait alors être la bonne attitude ou </w:t>
      </w:r>
      <w:r w:rsidR="0048385C" w:rsidRPr="003403D9">
        <w:rPr>
          <w:rFonts w:ascii="Times New Roman" w:hAnsi="Times New Roman" w:cs="Times New Roman"/>
          <w:sz w:val="24"/>
          <w:szCs w:val="24"/>
        </w:rPr>
        <w:t xml:space="preserve">la </w:t>
      </w:r>
      <w:r w:rsidRPr="003403D9">
        <w:rPr>
          <w:rFonts w:ascii="Times New Roman" w:hAnsi="Times New Roman" w:cs="Times New Roman"/>
          <w:sz w:val="24"/>
          <w:szCs w:val="24"/>
        </w:rPr>
        <w:t xml:space="preserve">méthode d'approche </w:t>
      </w:r>
      <w:r w:rsidR="0048385C" w:rsidRPr="003403D9">
        <w:rPr>
          <w:rFonts w:ascii="Times New Roman" w:hAnsi="Times New Roman" w:cs="Times New Roman"/>
          <w:sz w:val="24"/>
          <w:szCs w:val="24"/>
        </w:rPr>
        <w:t xml:space="preserve">appropriée </w:t>
      </w:r>
      <w:r w:rsidRPr="003403D9">
        <w:rPr>
          <w:rFonts w:ascii="Times New Roman" w:hAnsi="Times New Roman" w:cs="Times New Roman"/>
          <w:sz w:val="24"/>
          <w:szCs w:val="24"/>
        </w:rPr>
        <w:t>à cette fin ?</w:t>
      </w:r>
      <w:r w:rsidR="0048385C"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L'Église, à travers sa propre histoire et sa grande sagesse, </w:t>
      </w:r>
      <w:r w:rsidR="009118EB" w:rsidRPr="003403D9">
        <w:rPr>
          <w:rFonts w:ascii="Times New Roman" w:hAnsi="Times New Roman" w:cs="Times New Roman"/>
          <w:sz w:val="24"/>
          <w:szCs w:val="24"/>
        </w:rPr>
        <w:t>en tant que</w:t>
      </w:r>
      <w:r w:rsidRPr="003403D9">
        <w:rPr>
          <w:rFonts w:ascii="Times New Roman" w:hAnsi="Times New Roman" w:cs="Times New Roman"/>
          <w:sz w:val="24"/>
          <w:szCs w:val="24"/>
        </w:rPr>
        <w:t xml:space="preserve"> guide et </w:t>
      </w:r>
      <w:r w:rsidR="00387640" w:rsidRPr="003403D9">
        <w:rPr>
          <w:rFonts w:ascii="Times New Roman" w:hAnsi="Times New Roman" w:cs="Times New Roman"/>
          <w:sz w:val="24"/>
          <w:szCs w:val="24"/>
        </w:rPr>
        <w:t xml:space="preserve">formatrice </w:t>
      </w:r>
      <w:r w:rsidRPr="003403D9">
        <w:rPr>
          <w:rFonts w:ascii="Times New Roman" w:hAnsi="Times New Roman" w:cs="Times New Roman"/>
          <w:sz w:val="24"/>
          <w:szCs w:val="24"/>
        </w:rPr>
        <w:t>des missions, peut nous offrir des exemples concrets et des lignes directrices, afin de pouvoir évangéliser n'importe où, dans n'importe quel contexte.</w:t>
      </w:r>
      <w:r w:rsidR="00387640"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Je voudrais prendre comme exemple le texte du Bon Pasteur (</w:t>
      </w:r>
      <w:proofErr w:type="spellStart"/>
      <w:r w:rsidRPr="003403D9">
        <w:rPr>
          <w:rFonts w:ascii="Times New Roman" w:hAnsi="Times New Roman" w:cs="Times New Roman"/>
          <w:sz w:val="24"/>
          <w:szCs w:val="24"/>
        </w:rPr>
        <w:t>Jn</w:t>
      </w:r>
      <w:proofErr w:type="spellEnd"/>
      <w:r w:rsidRPr="003403D9">
        <w:rPr>
          <w:rFonts w:ascii="Times New Roman" w:hAnsi="Times New Roman" w:cs="Times New Roman"/>
          <w:sz w:val="24"/>
          <w:szCs w:val="24"/>
        </w:rPr>
        <w:t xml:space="preserve"> 10), car, à mon avis, nous trouvons dans la manière de communiquer de Jésus une lumière et un guide pour cette réflexion que nous menons ensemble.</w:t>
      </w:r>
      <w:r w:rsidR="00387640"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Tout d'abord, nous devons souligner que toute communication humaine nécessite une dynamique qui comprend un langage, une attitude, des processus et une relation directe avec la personne avec </w:t>
      </w:r>
      <w:r w:rsidR="00387640" w:rsidRPr="003403D9">
        <w:rPr>
          <w:rFonts w:ascii="Times New Roman" w:hAnsi="Times New Roman" w:cs="Times New Roman"/>
          <w:sz w:val="24"/>
          <w:szCs w:val="24"/>
        </w:rPr>
        <w:t>la</w:t>
      </w:r>
      <w:r w:rsidRPr="003403D9">
        <w:rPr>
          <w:rFonts w:ascii="Times New Roman" w:hAnsi="Times New Roman" w:cs="Times New Roman"/>
          <w:sz w:val="24"/>
          <w:szCs w:val="24"/>
        </w:rPr>
        <w:t>qu</w:t>
      </w:r>
      <w:r w:rsidR="00387640" w:rsidRPr="003403D9">
        <w:rPr>
          <w:rFonts w:ascii="Times New Roman" w:hAnsi="Times New Roman" w:cs="Times New Roman"/>
          <w:sz w:val="24"/>
          <w:szCs w:val="24"/>
        </w:rPr>
        <w:t>elle</w:t>
      </w:r>
      <w:r w:rsidRPr="003403D9">
        <w:rPr>
          <w:rFonts w:ascii="Times New Roman" w:hAnsi="Times New Roman" w:cs="Times New Roman"/>
          <w:sz w:val="24"/>
          <w:szCs w:val="24"/>
        </w:rPr>
        <w:t xml:space="preserve"> nous voulons commencer un chemin pour une interaction.</w:t>
      </w:r>
      <w:r w:rsidR="00387640"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Dans cette dynamique, le mot « niveau » est un point de départ très important. Le niveau de communication avec quelqu'un indique qui est la personne avec </w:t>
      </w:r>
      <w:r w:rsidR="00387640" w:rsidRPr="003403D9">
        <w:rPr>
          <w:rFonts w:ascii="Times New Roman" w:hAnsi="Times New Roman" w:cs="Times New Roman"/>
          <w:sz w:val="24"/>
          <w:szCs w:val="24"/>
        </w:rPr>
        <w:t xml:space="preserve">laquelle </w:t>
      </w:r>
      <w:r w:rsidRPr="003403D9">
        <w:rPr>
          <w:rFonts w:ascii="Times New Roman" w:hAnsi="Times New Roman" w:cs="Times New Roman"/>
          <w:sz w:val="24"/>
          <w:szCs w:val="24"/>
        </w:rPr>
        <w:t xml:space="preserve">je veux interagir à travers sa culture, son âge, son intérêt, son expérience, où il en est dans son chemin de foi. Communiquer à partir de la compréhension du niveau avec les autres nous aide à ne pas créer un type de communication qui risque vraiment de générer confusion et dispersion et le danger d'une </w:t>
      </w:r>
      <w:r w:rsidRPr="003403D9">
        <w:rPr>
          <w:rFonts w:ascii="Times New Roman" w:hAnsi="Times New Roman" w:cs="Times New Roman"/>
          <w:i/>
          <w:sz w:val="24"/>
          <w:szCs w:val="24"/>
        </w:rPr>
        <w:t>super position</w:t>
      </w:r>
      <w:r w:rsidRPr="003403D9">
        <w:rPr>
          <w:rFonts w:ascii="Times New Roman" w:hAnsi="Times New Roman" w:cs="Times New Roman"/>
          <w:sz w:val="24"/>
          <w:szCs w:val="24"/>
        </w:rPr>
        <w:t xml:space="preserve"> (c'est-à-dire pouvoir laisser à une personne ce qu'elle ne veut pas ou ne sait pas ).</w:t>
      </w:r>
      <w:r w:rsidR="007F5533" w:rsidRPr="003403D9">
        <w:rPr>
          <w:rFonts w:ascii="Times New Roman" w:hAnsi="Times New Roman" w:cs="Times New Roman"/>
          <w:sz w:val="24"/>
          <w:szCs w:val="24"/>
        </w:rPr>
        <w:t xml:space="preserve"> </w:t>
      </w:r>
    </w:p>
    <w:p w:rsidR="00040C0E" w:rsidRPr="003403D9" w:rsidRDefault="007F5533" w:rsidP="00040C0E">
      <w:pPr>
        <w:rPr>
          <w:rFonts w:ascii="Times New Roman" w:hAnsi="Times New Roman" w:cs="Times New Roman"/>
          <w:sz w:val="24"/>
          <w:szCs w:val="24"/>
        </w:rPr>
      </w:pPr>
      <w:r w:rsidRPr="003403D9">
        <w:rPr>
          <w:rFonts w:ascii="Times New Roman" w:hAnsi="Times New Roman" w:cs="Times New Roman"/>
          <w:sz w:val="24"/>
          <w:szCs w:val="24"/>
        </w:rPr>
        <w:t>En effet</w:t>
      </w:r>
      <w:r w:rsidR="00040C0E" w:rsidRPr="003403D9">
        <w:rPr>
          <w:rFonts w:ascii="Times New Roman" w:hAnsi="Times New Roman" w:cs="Times New Roman"/>
          <w:sz w:val="24"/>
          <w:szCs w:val="24"/>
        </w:rPr>
        <w:t>, communiquer à partir de la compréhension du niveau de relation nous aide à comprendre ce qu'est un niveau de dialogue avec une personne, avec un groupe, avec une multitude. Dans tous les cas, il faut comprendre la dynamique du premier contact, qui sont ces personnes, ce qu</w:t>
      </w:r>
      <w:r w:rsidRPr="003403D9">
        <w:rPr>
          <w:rFonts w:ascii="Times New Roman" w:hAnsi="Times New Roman" w:cs="Times New Roman"/>
          <w:sz w:val="24"/>
          <w:szCs w:val="24"/>
        </w:rPr>
        <w:t xml:space="preserve">e nous </w:t>
      </w:r>
      <w:r w:rsidR="00040C0E" w:rsidRPr="003403D9">
        <w:rPr>
          <w:rFonts w:ascii="Times New Roman" w:hAnsi="Times New Roman" w:cs="Times New Roman"/>
          <w:sz w:val="24"/>
          <w:szCs w:val="24"/>
        </w:rPr>
        <w:t>v</w:t>
      </w:r>
      <w:r w:rsidRPr="003403D9">
        <w:rPr>
          <w:rFonts w:ascii="Times New Roman" w:hAnsi="Times New Roman" w:cs="Times New Roman"/>
          <w:sz w:val="24"/>
          <w:szCs w:val="24"/>
        </w:rPr>
        <w:t>o</w:t>
      </w:r>
      <w:r w:rsidR="00040C0E" w:rsidRPr="003403D9">
        <w:rPr>
          <w:rFonts w:ascii="Times New Roman" w:hAnsi="Times New Roman" w:cs="Times New Roman"/>
          <w:sz w:val="24"/>
          <w:szCs w:val="24"/>
        </w:rPr>
        <w:t>u</w:t>
      </w:r>
      <w:r w:rsidRPr="003403D9">
        <w:rPr>
          <w:rFonts w:ascii="Times New Roman" w:hAnsi="Times New Roman" w:cs="Times New Roman"/>
          <w:sz w:val="24"/>
          <w:szCs w:val="24"/>
        </w:rPr>
        <w:t>lons</w:t>
      </w:r>
      <w:r w:rsidR="00040C0E" w:rsidRPr="003403D9">
        <w:rPr>
          <w:rFonts w:ascii="Times New Roman" w:hAnsi="Times New Roman" w:cs="Times New Roman"/>
          <w:sz w:val="24"/>
          <w:szCs w:val="24"/>
        </w:rPr>
        <w:t>, pourquoi je suis là.</w:t>
      </w:r>
      <w:r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Il est intéressant d'appliquer cette idée du niveau de communication en analysant la méthode utilisée par Jésus.</w:t>
      </w:r>
      <w:r w:rsidR="007F5533" w:rsidRPr="003403D9">
        <w:rPr>
          <w:rFonts w:ascii="Times New Roman" w:hAnsi="Times New Roman" w:cs="Times New Roman"/>
          <w:sz w:val="24"/>
          <w:szCs w:val="24"/>
        </w:rPr>
        <w:t xml:space="preserve"> </w:t>
      </w:r>
      <w:r w:rsidRPr="003403D9">
        <w:rPr>
          <w:rFonts w:ascii="Times New Roman" w:hAnsi="Times New Roman" w:cs="Times New Roman"/>
          <w:sz w:val="24"/>
          <w:szCs w:val="24"/>
        </w:rPr>
        <w:t xml:space="preserve">Dans un contexte et une culture totalement différents d'aujourd'hui, Il a respecté précisément ce même processus. Jésus parle individuellement avec les gens (la femme du puits), avec deux personnes, avec un petit groupe, avec un plus grand groupe, avec la foule. </w:t>
      </w:r>
      <w:r w:rsidR="009A5A95" w:rsidRPr="003403D9">
        <w:rPr>
          <w:rFonts w:ascii="Times New Roman" w:hAnsi="Times New Roman" w:cs="Times New Roman"/>
          <w:sz w:val="24"/>
          <w:szCs w:val="24"/>
        </w:rPr>
        <w:t>C</w:t>
      </w:r>
      <w:r w:rsidRPr="003403D9">
        <w:rPr>
          <w:rFonts w:ascii="Times New Roman" w:hAnsi="Times New Roman" w:cs="Times New Roman"/>
          <w:sz w:val="24"/>
          <w:szCs w:val="24"/>
        </w:rPr>
        <w:t>omme</w:t>
      </w:r>
      <w:r w:rsidR="009A5A95" w:rsidRPr="003403D9">
        <w:rPr>
          <w:rFonts w:ascii="Times New Roman" w:hAnsi="Times New Roman" w:cs="Times New Roman"/>
          <w:sz w:val="24"/>
          <w:szCs w:val="24"/>
        </w:rPr>
        <w:t xml:space="preserve"> </w:t>
      </w:r>
      <w:r w:rsidRPr="003403D9">
        <w:rPr>
          <w:rFonts w:ascii="Times New Roman" w:hAnsi="Times New Roman" w:cs="Times New Roman"/>
          <w:sz w:val="24"/>
          <w:szCs w:val="24"/>
        </w:rPr>
        <w:t xml:space="preserve">nous l'avons dit précédemment, </w:t>
      </w:r>
      <w:r w:rsidR="009A5A95" w:rsidRPr="003403D9">
        <w:rPr>
          <w:rFonts w:ascii="Times New Roman" w:hAnsi="Times New Roman" w:cs="Times New Roman"/>
          <w:sz w:val="24"/>
          <w:szCs w:val="24"/>
        </w:rPr>
        <w:t xml:space="preserve">chaque rencontre nécessite </w:t>
      </w:r>
      <w:r w:rsidRPr="003403D9">
        <w:rPr>
          <w:rFonts w:ascii="Times New Roman" w:hAnsi="Times New Roman" w:cs="Times New Roman"/>
          <w:sz w:val="24"/>
          <w:szCs w:val="24"/>
        </w:rPr>
        <w:t>une procédure différente pour atteindre les objectifs.</w:t>
      </w:r>
      <w:r w:rsidR="009A5A95"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Allons maintenant un peu plus loin en examinant quelques aspects humains, en suivant cette dynamique des niveaux. L'un des principaux éléments s'appelle la confiance. C'est dans la nature de la personne humaine d'entamer un dialogue avec l'autre à partir des degrés de confiance. Est-ce que</w:t>
      </w:r>
      <w:r w:rsidR="00146079" w:rsidRPr="003403D9">
        <w:rPr>
          <w:rFonts w:ascii="Times New Roman" w:hAnsi="Times New Roman" w:cs="Times New Roman"/>
          <w:sz w:val="24"/>
          <w:szCs w:val="24"/>
        </w:rPr>
        <w:t xml:space="preserve"> </w:t>
      </w:r>
      <w:r w:rsidR="00146079" w:rsidRPr="003403D9">
        <w:rPr>
          <w:rFonts w:ascii="Times New Roman" w:hAnsi="Times New Roman" w:cs="Times New Roman"/>
          <w:sz w:val="24"/>
          <w:szCs w:val="24"/>
        </w:rPr>
        <w:lastRenderedPageBreak/>
        <w:t>je me confie ou je ne me confie</w:t>
      </w:r>
      <w:r w:rsidRPr="003403D9">
        <w:rPr>
          <w:rFonts w:ascii="Times New Roman" w:hAnsi="Times New Roman" w:cs="Times New Roman"/>
          <w:sz w:val="24"/>
          <w:szCs w:val="24"/>
        </w:rPr>
        <w:t xml:space="preserve"> </w:t>
      </w:r>
      <w:r w:rsidR="00146079" w:rsidRPr="003403D9">
        <w:rPr>
          <w:rFonts w:ascii="Times New Roman" w:hAnsi="Times New Roman" w:cs="Times New Roman"/>
          <w:sz w:val="24"/>
          <w:szCs w:val="24"/>
        </w:rPr>
        <w:t>pas</w:t>
      </w:r>
      <w:r w:rsidRPr="003403D9">
        <w:rPr>
          <w:rFonts w:ascii="Times New Roman" w:hAnsi="Times New Roman" w:cs="Times New Roman"/>
          <w:sz w:val="24"/>
          <w:szCs w:val="24"/>
        </w:rPr>
        <w:t xml:space="preserve"> ? La confiance nous permet de nous ouvrir et de commencer le processus de partage d'informations vraies sur ma vie.</w:t>
      </w:r>
      <w:r w:rsidR="00E05FC2"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Un autre aspect est, par exemple, la crédibilité de la relation. Qui est cette personne, quelle est son histoire, son expertise, quelles sont ses valeurs, en quoi peut-elle m'aider ?</w:t>
      </w:r>
      <w:r w:rsidR="00E05FC2"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Un autre facteur est l'expérience de la personne, en analogie avec la vérité des choses, de la relation qui s'est créée, ce qu'elle veut dire, écouter, partager avec moi. Est-ce que tout cela est vrai ?</w:t>
      </w:r>
      <w:r w:rsidR="00E05FC2"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Il est donc évident que ce processus de relation à travers le niveau n'est pas du tout simple. Il n'y a pas de règle </w:t>
      </w:r>
      <w:r w:rsidR="00E05FC2" w:rsidRPr="003403D9">
        <w:rPr>
          <w:rFonts w:ascii="Times New Roman" w:hAnsi="Times New Roman" w:cs="Times New Roman"/>
          <w:sz w:val="24"/>
          <w:szCs w:val="24"/>
        </w:rPr>
        <w:t>pour</w:t>
      </w:r>
      <w:r w:rsidRPr="003403D9">
        <w:rPr>
          <w:rFonts w:ascii="Times New Roman" w:hAnsi="Times New Roman" w:cs="Times New Roman"/>
          <w:sz w:val="24"/>
          <w:szCs w:val="24"/>
        </w:rPr>
        <w:t xml:space="preserve"> dire : </w:t>
      </w:r>
      <w:r w:rsidR="00E05FC2" w:rsidRPr="003403D9">
        <w:rPr>
          <w:rFonts w:ascii="Times New Roman" w:hAnsi="Times New Roman" w:cs="Times New Roman"/>
          <w:sz w:val="24"/>
          <w:szCs w:val="24"/>
        </w:rPr>
        <w:t xml:space="preserve">on fait comme ça </w:t>
      </w:r>
      <w:r w:rsidRPr="003403D9">
        <w:rPr>
          <w:rFonts w:ascii="Times New Roman" w:hAnsi="Times New Roman" w:cs="Times New Roman"/>
          <w:sz w:val="24"/>
          <w:szCs w:val="24"/>
        </w:rPr>
        <w:t xml:space="preserve">ou pas. C'est un chemin que </w:t>
      </w:r>
      <w:r w:rsidR="00E05FC2" w:rsidRPr="003403D9">
        <w:rPr>
          <w:rFonts w:ascii="Times New Roman" w:hAnsi="Times New Roman" w:cs="Times New Roman"/>
          <w:sz w:val="24"/>
          <w:szCs w:val="24"/>
        </w:rPr>
        <w:t xml:space="preserve">nous </w:t>
      </w:r>
      <w:r w:rsidRPr="003403D9">
        <w:rPr>
          <w:rFonts w:ascii="Times New Roman" w:hAnsi="Times New Roman" w:cs="Times New Roman"/>
          <w:sz w:val="24"/>
          <w:szCs w:val="24"/>
        </w:rPr>
        <w:t>appren</w:t>
      </w:r>
      <w:r w:rsidR="00E05FC2" w:rsidRPr="003403D9">
        <w:rPr>
          <w:rFonts w:ascii="Times New Roman" w:hAnsi="Times New Roman" w:cs="Times New Roman"/>
          <w:sz w:val="24"/>
          <w:szCs w:val="24"/>
        </w:rPr>
        <w:t xml:space="preserve">ons à travers </w:t>
      </w:r>
      <w:r w:rsidRPr="003403D9">
        <w:rPr>
          <w:rFonts w:ascii="Times New Roman" w:hAnsi="Times New Roman" w:cs="Times New Roman"/>
          <w:sz w:val="24"/>
          <w:szCs w:val="24"/>
        </w:rPr>
        <w:t>la vie, des erreurs et aussi à travers notre façon de communiquer.</w:t>
      </w:r>
      <w:r w:rsidR="00E05FC2"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Nous pouvons mettre en pratique cette dynamique de niveau dans notre manière ou nos moyens de communi</w:t>
      </w:r>
      <w:r w:rsidR="00E05FC2" w:rsidRPr="003403D9">
        <w:rPr>
          <w:rFonts w:ascii="Times New Roman" w:hAnsi="Times New Roman" w:cs="Times New Roman"/>
          <w:sz w:val="24"/>
          <w:szCs w:val="24"/>
        </w:rPr>
        <w:t>quer</w:t>
      </w:r>
      <w:r w:rsidRPr="003403D9">
        <w:rPr>
          <w:rFonts w:ascii="Times New Roman" w:hAnsi="Times New Roman" w:cs="Times New Roman"/>
          <w:sz w:val="24"/>
          <w:szCs w:val="24"/>
        </w:rPr>
        <w:t>, ou dans la manière personnelle d'entrer en relation avec une personne, dans un salon de discussion dans son école, dans l'Église, sur Internet.</w:t>
      </w:r>
      <w:r w:rsidR="00E05FC2" w:rsidRPr="003403D9">
        <w:rPr>
          <w:rFonts w:ascii="Times New Roman" w:hAnsi="Times New Roman" w:cs="Times New Roman"/>
          <w:sz w:val="24"/>
          <w:szCs w:val="24"/>
        </w:rPr>
        <w:t xml:space="preserve"> </w:t>
      </w:r>
    </w:p>
    <w:p w:rsidR="00040C0E" w:rsidRPr="003403D9" w:rsidRDefault="008263AB" w:rsidP="00040C0E">
      <w:pPr>
        <w:rPr>
          <w:rFonts w:ascii="Times New Roman" w:hAnsi="Times New Roman" w:cs="Times New Roman"/>
          <w:sz w:val="24"/>
          <w:szCs w:val="24"/>
        </w:rPr>
      </w:pPr>
      <w:r w:rsidRPr="003403D9">
        <w:rPr>
          <w:rFonts w:ascii="Times New Roman" w:hAnsi="Times New Roman" w:cs="Times New Roman"/>
          <w:sz w:val="24"/>
          <w:szCs w:val="24"/>
        </w:rPr>
        <w:t xml:space="preserve">Pour en revenir à la façon de communiquer </w:t>
      </w:r>
      <w:r w:rsidR="00040C0E" w:rsidRPr="003403D9">
        <w:rPr>
          <w:rFonts w:ascii="Times New Roman" w:hAnsi="Times New Roman" w:cs="Times New Roman"/>
          <w:sz w:val="24"/>
          <w:szCs w:val="24"/>
        </w:rPr>
        <w:t>de Jésus (</w:t>
      </w:r>
      <w:r w:rsidR="00040C0E" w:rsidRPr="003403D9">
        <w:rPr>
          <w:rFonts w:ascii="Times New Roman" w:hAnsi="Times New Roman" w:cs="Times New Roman"/>
          <w:i/>
          <w:sz w:val="24"/>
          <w:szCs w:val="24"/>
        </w:rPr>
        <w:t>Le Bon Pasteur, Jean 10,1-30</w:t>
      </w:r>
      <w:r w:rsidR="00040C0E" w:rsidRPr="003403D9">
        <w:rPr>
          <w:rFonts w:ascii="Times New Roman" w:hAnsi="Times New Roman" w:cs="Times New Roman"/>
          <w:sz w:val="24"/>
          <w:szCs w:val="24"/>
        </w:rPr>
        <w:t>), voyons les étapes du processus communicatif de confiance.</w:t>
      </w:r>
      <w:r w:rsidRPr="003403D9">
        <w:rPr>
          <w:rFonts w:ascii="Times New Roman" w:hAnsi="Times New Roman" w:cs="Times New Roman"/>
          <w:sz w:val="24"/>
          <w:szCs w:val="24"/>
        </w:rPr>
        <w:t xml:space="preserve"> </w:t>
      </w:r>
    </w:p>
    <w:p w:rsidR="00040C0E" w:rsidRPr="003403D9" w:rsidRDefault="008263AB" w:rsidP="008263AB">
      <w:pPr>
        <w:pStyle w:val="verse"/>
        <w:shd w:val="clear" w:color="auto" w:fill="FFFFFF"/>
        <w:spacing w:before="240" w:beforeAutospacing="0" w:after="0" w:afterAutospacing="0"/>
        <w:rPr>
          <w:lang w:val="fr-FR"/>
        </w:rPr>
      </w:pPr>
      <w:r w:rsidRPr="003403D9">
        <w:rPr>
          <w:i/>
          <w:color w:val="000000"/>
          <w:shd w:val="clear" w:color="auto" w:fill="FFFFFF"/>
          <w:lang w:val="fr-FR"/>
        </w:rPr>
        <w:t xml:space="preserve">Je suis le bon berger… </w:t>
      </w:r>
      <w:r w:rsidRPr="003403D9">
        <w:rPr>
          <w:rStyle w:val="text"/>
          <w:i/>
          <w:color w:val="000000"/>
          <w:lang w:val="fr-FR"/>
        </w:rPr>
        <w:t>Je connais mes brebis, et elles me connaissent, comme le Père me connaît et comme je connais le Père; et je donne ma vie pour mes brebis. J'ai encore d'autres brebis, qui ne sont pas de cette bergerie; celles-là, il faut que je les amène; elles entendront ma voix, et il y aura un seul troupeau, un seul berger. Le Père m'aime, parce que je donne ma vie, afin de la reprendre</w:t>
      </w:r>
      <w:r w:rsidRPr="003403D9">
        <w:rPr>
          <w:rStyle w:val="text"/>
          <w:color w:val="000000"/>
          <w:lang w:val="fr-FR"/>
        </w:rPr>
        <w:t>.</w:t>
      </w:r>
    </w:p>
    <w:p w:rsidR="00040C0E" w:rsidRPr="003403D9" w:rsidRDefault="008263AB" w:rsidP="00040C0E">
      <w:pPr>
        <w:rPr>
          <w:rFonts w:ascii="Times New Roman" w:hAnsi="Times New Roman" w:cs="Times New Roman"/>
          <w:sz w:val="24"/>
          <w:szCs w:val="24"/>
        </w:rPr>
      </w:pPr>
      <w:r w:rsidRPr="003403D9">
        <w:rPr>
          <w:rFonts w:ascii="Times New Roman" w:hAnsi="Times New Roman" w:cs="Times New Roman"/>
          <w:sz w:val="24"/>
          <w:szCs w:val="24"/>
        </w:rPr>
        <w:t>La déclaration qu'I</w:t>
      </w:r>
      <w:r w:rsidR="00040C0E" w:rsidRPr="003403D9">
        <w:rPr>
          <w:rFonts w:ascii="Times New Roman" w:hAnsi="Times New Roman" w:cs="Times New Roman"/>
          <w:sz w:val="24"/>
          <w:szCs w:val="24"/>
        </w:rPr>
        <w:t xml:space="preserve">l fait est très intéressante : « </w:t>
      </w:r>
      <w:r w:rsidR="00040C0E" w:rsidRPr="003403D9">
        <w:rPr>
          <w:rFonts w:ascii="Times New Roman" w:hAnsi="Times New Roman" w:cs="Times New Roman"/>
          <w:i/>
          <w:sz w:val="24"/>
          <w:szCs w:val="24"/>
        </w:rPr>
        <w:t>Je suis le bon berger</w:t>
      </w:r>
      <w:r w:rsidRPr="003403D9">
        <w:rPr>
          <w:rFonts w:ascii="Times New Roman" w:hAnsi="Times New Roman" w:cs="Times New Roman"/>
          <w:sz w:val="24"/>
          <w:szCs w:val="24"/>
        </w:rPr>
        <w:t>.</w:t>
      </w:r>
      <w:r w:rsidR="00040C0E" w:rsidRPr="003403D9">
        <w:rPr>
          <w:rFonts w:ascii="Times New Roman" w:hAnsi="Times New Roman" w:cs="Times New Roman"/>
          <w:sz w:val="24"/>
          <w:szCs w:val="24"/>
        </w:rPr>
        <w:t xml:space="preserve"> » Voici qui parle, voici son identité.</w:t>
      </w:r>
    </w:p>
    <w:p w:rsidR="00040C0E" w:rsidRPr="003403D9" w:rsidRDefault="008263AB" w:rsidP="00040C0E">
      <w:pPr>
        <w:rPr>
          <w:rFonts w:ascii="Times New Roman" w:hAnsi="Times New Roman" w:cs="Times New Roman"/>
          <w:sz w:val="24"/>
          <w:szCs w:val="24"/>
        </w:rPr>
      </w:pPr>
      <w:r w:rsidRPr="003403D9">
        <w:rPr>
          <w:rFonts w:ascii="Times New Roman" w:hAnsi="Times New Roman" w:cs="Times New Roman"/>
          <w:sz w:val="24"/>
          <w:szCs w:val="24"/>
        </w:rPr>
        <w:t>« </w:t>
      </w:r>
      <w:r w:rsidRPr="003403D9">
        <w:rPr>
          <w:rStyle w:val="text"/>
          <w:rFonts w:ascii="Times New Roman" w:hAnsi="Times New Roman" w:cs="Times New Roman"/>
          <w:i/>
          <w:color w:val="000000"/>
          <w:sz w:val="24"/>
          <w:szCs w:val="24"/>
        </w:rPr>
        <w:t xml:space="preserve">Je connais mes brebis. </w:t>
      </w:r>
      <w:r w:rsidRPr="003403D9">
        <w:rPr>
          <w:rFonts w:ascii="Times New Roman" w:hAnsi="Times New Roman" w:cs="Times New Roman"/>
          <w:sz w:val="24"/>
          <w:szCs w:val="24"/>
        </w:rPr>
        <w:t>» </w:t>
      </w:r>
      <w:r w:rsidR="00040C0E" w:rsidRPr="003403D9">
        <w:rPr>
          <w:rFonts w:ascii="Times New Roman" w:hAnsi="Times New Roman" w:cs="Times New Roman"/>
          <w:sz w:val="24"/>
          <w:szCs w:val="24"/>
        </w:rPr>
        <w:t>Cela signifie que Jésus connaît ses interlocuteurs.</w:t>
      </w:r>
      <w:r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w:t>
      </w:r>
      <w:r w:rsidR="008263AB" w:rsidRPr="003403D9">
        <w:rPr>
          <w:rFonts w:ascii="Times New Roman" w:hAnsi="Times New Roman" w:cs="Times New Roman"/>
          <w:sz w:val="24"/>
          <w:szCs w:val="24"/>
        </w:rPr>
        <w:t xml:space="preserve"> </w:t>
      </w:r>
      <w:r w:rsidR="008263AB" w:rsidRPr="003403D9">
        <w:rPr>
          <w:rStyle w:val="text"/>
          <w:rFonts w:ascii="Times New Roman" w:hAnsi="Times New Roman" w:cs="Times New Roman"/>
          <w:i/>
          <w:color w:val="000000"/>
          <w:sz w:val="24"/>
          <w:szCs w:val="24"/>
        </w:rPr>
        <w:t>Elles entendront ma voix, et il y aura un seul troupeau, un seul berger.</w:t>
      </w:r>
      <w:r w:rsidRPr="003403D9">
        <w:rPr>
          <w:rFonts w:ascii="Times New Roman" w:hAnsi="Times New Roman" w:cs="Times New Roman"/>
          <w:sz w:val="24"/>
          <w:szCs w:val="24"/>
        </w:rPr>
        <w:t xml:space="preserve"> » L'aspect de la voix a une grande importance dans la communication</w:t>
      </w:r>
      <w:r w:rsidR="008263AB" w:rsidRPr="003403D9">
        <w:rPr>
          <w:rFonts w:ascii="Times New Roman" w:hAnsi="Times New Roman" w:cs="Times New Roman"/>
          <w:sz w:val="24"/>
          <w:szCs w:val="24"/>
        </w:rPr>
        <w:t>,</w:t>
      </w:r>
      <w:r w:rsidRPr="003403D9">
        <w:rPr>
          <w:rFonts w:ascii="Times New Roman" w:hAnsi="Times New Roman" w:cs="Times New Roman"/>
          <w:sz w:val="24"/>
          <w:szCs w:val="24"/>
        </w:rPr>
        <w:t xml:space="preserve"> car la voix révèle l'intériorité de la personne, ses sentiments, ses états émotionnels, son caractère.</w:t>
      </w:r>
      <w:r w:rsidR="008263AB"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w:t>
      </w:r>
      <w:r w:rsidR="008263AB" w:rsidRPr="003403D9">
        <w:rPr>
          <w:rFonts w:ascii="Times New Roman" w:hAnsi="Times New Roman" w:cs="Times New Roman"/>
          <w:sz w:val="24"/>
          <w:szCs w:val="24"/>
        </w:rPr>
        <w:t xml:space="preserve"> </w:t>
      </w:r>
      <w:r w:rsidR="008263AB" w:rsidRPr="003403D9">
        <w:rPr>
          <w:rStyle w:val="text"/>
          <w:rFonts w:ascii="Times New Roman" w:hAnsi="Times New Roman" w:cs="Times New Roman"/>
          <w:i/>
          <w:color w:val="000000"/>
          <w:sz w:val="24"/>
          <w:szCs w:val="24"/>
        </w:rPr>
        <w:t xml:space="preserve">Le Père m'aime, parce que je donne ma vie. </w:t>
      </w:r>
      <w:r w:rsidRPr="003403D9">
        <w:rPr>
          <w:rFonts w:ascii="Times New Roman" w:hAnsi="Times New Roman" w:cs="Times New Roman"/>
          <w:sz w:val="24"/>
          <w:szCs w:val="24"/>
        </w:rPr>
        <w:t xml:space="preserve">» Jésus fait référence au Père, à l'autorité, </w:t>
      </w:r>
      <w:r w:rsidR="008B4F77" w:rsidRPr="003403D9">
        <w:rPr>
          <w:rFonts w:ascii="Times New Roman" w:hAnsi="Times New Roman" w:cs="Times New Roman"/>
          <w:sz w:val="24"/>
          <w:szCs w:val="24"/>
        </w:rPr>
        <w:t xml:space="preserve">Celui </w:t>
      </w:r>
      <w:r w:rsidRPr="003403D9">
        <w:rPr>
          <w:rFonts w:ascii="Times New Roman" w:hAnsi="Times New Roman" w:cs="Times New Roman"/>
          <w:sz w:val="24"/>
          <w:szCs w:val="24"/>
        </w:rPr>
        <w:t xml:space="preserve">qui est le référent de Jésus. Et l'expression très forte qui traduit la totalité du message est la profondeur de la relation et la crédibilité du communicateur : donner </w:t>
      </w:r>
      <w:r w:rsidR="008B4F77" w:rsidRPr="003403D9">
        <w:rPr>
          <w:rFonts w:ascii="Times New Roman" w:hAnsi="Times New Roman" w:cs="Times New Roman"/>
          <w:sz w:val="24"/>
          <w:szCs w:val="24"/>
        </w:rPr>
        <w:t xml:space="preserve">sa </w:t>
      </w:r>
      <w:r w:rsidRPr="003403D9">
        <w:rPr>
          <w:rFonts w:ascii="Times New Roman" w:hAnsi="Times New Roman" w:cs="Times New Roman"/>
          <w:sz w:val="24"/>
          <w:szCs w:val="24"/>
        </w:rPr>
        <w:t>vie, le dialogue devient guérison.</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Il est évident qu'il y a dans ce passage une </w:t>
      </w:r>
      <w:r w:rsidR="008B4F77" w:rsidRPr="003403D9">
        <w:rPr>
          <w:rFonts w:ascii="Times New Roman" w:hAnsi="Times New Roman" w:cs="Times New Roman"/>
          <w:sz w:val="24"/>
          <w:szCs w:val="24"/>
        </w:rPr>
        <w:t xml:space="preserve">prégnance </w:t>
      </w:r>
      <w:r w:rsidRPr="003403D9">
        <w:rPr>
          <w:rFonts w:ascii="Times New Roman" w:hAnsi="Times New Roman" w:cs="Times New Roman"/>
          <w:sz w:val="24"/>
          <w:szCs w:val="24"/>
        </w:rPr>
        <w:t>théologique que nous pouvons transférer au niveau du fonctionnement de la communication.</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Quelle est la manière de Jésus d'établir la confiance et la crédibilité dans la communication avec les gens ? Nous trouvons dans ce passage du Bon Pasteur des verbes qui sont très significatifs et nous pouvons les appliquer au processus de confiance dans la communication humaine :</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Jésus </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écoute,</w:t>
      </w:r>
      <w:r w:rsidR="008B4F77" w:rsidRPr="003403D9">
        <w:rPr>
          <w:rFonts w:ascii="Times New Roman" w:hAnsi="Times New Roman" w:cs="Times New Roman"/>
          <w:sz w:val="24"/>
          <w:szCs w:val="24"/>
        </w:rPr>
        <w:t> » « </w:t>
      </w:r>
      <w:r w:rsidRPr="003403D9">
        <w:rPr>
          <w:rFonts w:ascii="Times New Roman" w:hAnsi="Times New Roman" w:cs="Times New Roman"/>
          <w:sz w:val="24"/>
          <w:szCs w:val="24"/>
        </w:rPr>
        <w:t>s'approche,</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 xml:space="preserve"> </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entend</w:t>
      </w:r>
      <w:r w:rsidR="008B4F77" w:rsidRPr="003403D9">
        <w:rPr>
          <w:rFonts w:ascii="Times New Roman" w:hAnsi="Times New Roman" w:cs="Times New Roman"/>
          <w:sz w:val="24"/>
          <w:szCs w:val="24"/>
        </w:rPr>
        <w:t>, » « </w:t>
      </w:r>
      <w:r w:rsidRPr="003403D9">
        <w:rPr>
          <w:rFonts w:ascii="Times New Roman" w:hAnsi="Times New Roman" w:cs="Times New Roman"/>
          <w:sz w:val="24"/>
          <w:szCs w:val="24"/>
        </w:rPr>
        <w:t>confirme,</w:t>
      </w:r>
      <w:r w:rsidR="008B4F77" w:rsidRPr="003403D9">
        <w:rPr>
          <w:rFonts w:ascii="Times New Roman" w:hAnsi="Times New Roman" w:cs="Times New Roman"/>
          <w:sz w:val="24"/>
          <w:szCs w:val="24"/>
        </w:rPr>
        <w:t> » « </w:t>
      </w:r>
      <w:r w:rsidRPr="003403D9">
        <w:rPr>
          <w:rFonts w:ascii="Times New Roman" w:hAnsi="Times New Roman" w:cs="Times New Roman"/>
          <w:sz w:val="24"/>
          <w:szCs w:val="24"/>
        </w:rPr>
        <w:t>aime,</w:t>
      </w:r>
      <w:r w:rsidR="008B4F77" w:rsidRPr="003403D9">
        <w:rPr>
          <w:rFonts w:ascii="Times New Roman" w:hAnsi="Times New Roman" w:cs="Times New Roman"/>
          <w:sz w:val="24"/>
          <w:szCs w:val="24"/>
        </w:rPr>
        <w:t> » « </w:t>
      </w:r>
      <w:r w:rsidRPr="003403D9">
        <w:rPr>
          <w:rFonts w:ascii="Times New Roman" w:hAnsi="Times New Roman" w:cs="Times New Roman"/>
          <w:sz w:val="24"/>
          <w:szCs w:val="24"/>
        </w:rPr>
        <w:t>d</w:t>
      </w:r>
      <w:r w:rsidR="008B4F77" w:rsidRPr="003403D9">
        <w:rPr>
          <w:rFonts w:ascii="Times New Roman" w:hAnsi="Times New Roman" w:cs="Times New Roman"/>
          <w:sz w:val="24"/>
          <w:szCs w:val="24"/>
        </w:rPr>
        <w:t>onne</w:t>
      </w:r>
      <w:r w:rsidRPr="003403D9">
        <w:rPr>
          <w:rFonts w:ascii="Times New Roman" w:hAnsi="Times New Roman" w:cs="Times New Roman"/>
          <w:sz w:val="24"/>
          <w:szCs w:val="24"/>
        </w:rPr>
        <w:t>.</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 xml:space="preserve"> Sa parole, sa présence, sa personne, son attitude créent un processus pour assurer la dynamique humaine et spirituelle de la communication.</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Jésus connaît très bien </w:t>
      </w:r>
      <w:r w:rsidR="008B4F77" w:rsidRPr="003403D9">
        <w:rPr>
          <w:rFonts w:ascii="Times New Roman" w:hAnsi="Times New Roman" w:cs="Times New Roman"/>
          <w:sz w:val="24"/>
          <w:szCs w:val="24"/>
        </w:rPr>
        <w:t>d’</w:t>
      </w:r>
      <w:r w:rsidRPr="003403D9">
        <w:rPr>
          <w:rFonts w:ascii="Times New Roman" w:hAnsi="Times New Roman" w:cs="Times New Roman"/>
          <w:sz w:val="24"/>
          <w:szCs w:val="24"/>
        </w:rPr>
        <w:t xml:space="preserve">autres types de communication. Dans ce texte, il fait référence au </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communicateur</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 xml:space="preserve"> qui, en tant que </w:t>
      </w:r>
      <w:r w:rsidR="008B4F77" w:rsidRPr="003403D9">
        <w:rPr>
          <w:rFonts w:ascii="Times New Roman" w:hAnsi="Times New Roman" w:cs="Times New Roman"/>
          <w:sz w:val="24"/>
          <w:szCs w:val="24"/>
        </w:rPr>
        <w:t>« </w:t>
      </w:r>
      <w:r w:rsidRPr="003403D9">
        <w:rPr>
          <w:rFonts w:ascii="Times New Roman" w:hAnsi="Times New Roman" w:cs="Times New Roman"/>
          <w:sz w:val="24"/>
          <w:szCs w:val="24"/>
        </w:rPr>
        <w:t>mercenaire</w:t>
      </w:r>
      <w:r w:rsidR="008B4F77" w:rsidRPr="003403D9">
        <w:rPr>
          <w:rFonts w:ascii="Times New Roman" w:hAnsi="Times New Roman" w:cs="Times New Roman"/>
          <w:sz w:val="24"/>
          <w:szCs w:val="24"/>
        </w:rPr>
        <w:t>… s’enfouit</w:t>
      </w:r>
      <w:r w:rsidRPr="003403D9">
        <w:rPr>
          <w:rFonts w:ascii="Times New Roman" w:hAnsi="Times New Roman" w:cs="Times New Roman"/>
          <w:sz w:val="24"/>
          <w:szCs w:val="24"/>
        </w:rPr>
        <w:t>,</w:t>
      </w:r>
      <w:r w:rsidR="008B4F77" w:rsidRPr="003403D9">
        <w:rPr>
          <w:rFonts w:ascii="Times New Roman" w:hAnsi="Times New Roman" w:cs="Times New Roman"/>
          <w:sz w:val="24"/>
          <w:szCs w:val="24"/>
        </w:rPr>
        <w:t xml:space="preserve"> » abandonne ses brebis.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lastRenderedPageBreak/>
        <w:t xml:space="preserve">À ce stade, il est intéressant de noter qu'à d'autres occasions, ce processus, avec des personnes ou des groupes différents, est allé dans des directions opposées. Certainement pas parce que Jésus s'est trompé dans sa </w:t>
      </w:r>
      <w:r w:rsidR="008B4F77" w:rsidRPr="003403D9">
        <w:rPr>
          <w:rFonts w:ascii="Times New Roman" w:hAnsi="Times New Roman" w:cs="Times New Roman"/>
          <w:sz w:val="24"/>
          <w:szCs w:val="24"/>
        </w:rPr>
        <w:t xml:space="preserve">procédure </w:t>
      </w:r>
      <w:r w:rsidRPr="003403D9">
        <w:rPr>
          <w:rFonts w:ascii="Times New Roman" w:hAnsi="Times New Roman" w:cs="Times New Roman"/>
          <w:sz w:val="24"/>
          <w:szCs w:val="24"/>
        </w:rPr>
        <w:t>de communication, mais parce que les gens étaient vraiment fermés, ne s</w:t>
      </w:r>
      <w:r w:rsidR="008B4F77" w:rsidRPr="003403D9">
        <w:rPr>
          <w:rFonts w:ascii="Times New Roman" w:hAnsi="Times New Roman" w:cs="Times New Roman"/>
          <w:sz w:val="24"/>
          <w:szCs w:val="24"/>
        </w:rPr>
        <w:t>’</w:t>
      </w:r>
      <w:r w:rsidRPr="003403D9">
        <w:rPr>
          <w:rFonts w:ascii="Times New Roman" w:hAnsi="Times New Roman" w:cs="Times New Roman"/>
          <w:sz w:val="24"/>
          <w:szCs w:val="24"/>
        </w:rPr>
        <w:t>approch</w:t>
      </w:r>
      <w:r w:rsidR="008B4F77" w:rsidRPr="003403D9">
        <w:rPr>
          <w:rFonts w:ascii="Times New Roman" w:hAnsi="Times New Roman" w:cs="Times New Roman"/>
          <w:sz w:val="24"/>
          <w:szCs w:val="24"/>
        </w:rPr>
        <w:t xml:space="preserve">aient </w:t>
      </w:r>
      <w:r w:rsidRPr="003403D9">
        <w:rPr>
          <w:rFonts w:ascii="Times New Roman" w:hAnsi="Times New Roman" w:cs="Times New Roman"/>
          <w:sz w:val="24"/>
          <w:szCs w:val="24"/>
        </w:rPr>
        <w:t>de Jésus que par intérêt idéologique (les pharisiens, par exemple).</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L'expérience de vie, la crédibilité de notre personne, notre manière de vivre, les valeurs que nous proposons, sont des éléments qui créent notre crédibilité pour créer la confiance.</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La communication </w:t>
      </w:r>
      <w:r w:rsidR="008B4F77" w:rsidRPr="003403D9">
        <w:rPr>
          <w:rFonts w:ascii="Times New Roman" w:hAnsi="Times New Roman" w:cs="Times New Roman"/>
          <w:sz w:val="24"/>
          <w:szCs w:val="24"/>
        </w:rPr>
        <w:t xml:space="preserve">à travers soi-même dirige vers </w:t>
      </w:r>
      <w:r w:rsidRPr="003403D9">
        <w:rPr>
          <w:rFonts w:ascii="Times New Roman" w:hAnsi="Times New Roman" w:cs="Times New Roman"/>
          <w:sz w:val="24"/>
          <w:szCs w:val="24"/>
        </w:rPr>
        <w:t xml:space="preserve">une dynamique et une logique : il y a un besoin de cohérence et de véracité. Divers éléments composent cette dynamique. Par exemple : le témoignage de ceux qui communiquent des valeurs perceptibles qui sont transmises, le rapport entre </w:t>
      </w:r>
      <w:r w:rsidR="008B4F77" w:rsidRPr="003403D9">
        <w:rPr>
          <w:rFonts w:ascii="Times New Roman" w:hAnsi="Times New Roman" w:cs="Times New Roman"/>
          <w:sz w:val="24"/>
          <w:szCs w:val="24"/>
        </w:rPr>
        <w:t xml:space="preserve">ce qui est </w:t>
      </w:r>
      <w:r w:rsidRPr="003403D9">
        <w:rPr>
          <w:rFonts w:ascii="Times New Roman" w:hAnsi="Times New Roman" w:cs="Times New Roman"/>
          <w:sz w:val="24"/>
          <w:szCs w:val="24"/>
        </w:rPr>
        <w:t xml:space="preserve">dit et </w:t>
      </w:r>
      <w:r w:rsidR="008B4F77" w:rsidRPr="003403D9">
        <w:rPr>
          <w:rFonts w:ascii="Times New Roman" w:hAnsi="Times New Roman" w:cs="Times New Roman"/>
          <w:sz w:val="24"/>
          <w:szCs w:val="24"/>
        </w:rPr>
        <w:t xml:space="preserve">ce qui est </w:t>
      </w:r>
      <w:r w:rsidRPr="003403D9">
        <w:rPr>
          <w:rFonts w:ascii="Times New Roman" w:hAnsi="Times New Roman" w:cs="Times New Roman"/>
          <w:sz w:val="24"/>
          <w:szCs w:val="24"/>
        </w:rPr>
        <w:t>vécu, le rapport entre l'expérience et le message.</w:t>
      </w:r>
      <w:r w:rsidR="008B4F77"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De plus, ceux qui communiquent et veulent créer la confiance afin d'entrer dans le dynamisme de la communication avec une personne ou un groupe, ont besoin d'exprimer à travers le langage verbal (mots) et </w:t>
      </w:r>
      <w:r w:rsidR="008B4F77" w:rsidRPr="003403D9">
        <w:rPr>
          <w:rFonts w:ascii="Times New Roman" w:hAnsi="Times New Roman" w:cs="Times New Roman"/>
          <w:sz w:val="24"/>
          <w:szCs w:val="24"/>
        </w:rPr>
        <w:t xml:space="preserve">celui </w:t>
      </w:r>
      <w:r w:rsidRPr="003403D9">
        <w:rPr>
          <w:rFonts w:ascii="Times New Roman" w:hAnsi="Times New Roman" w:cs="Times New Roman"/>
          <w:sz w:val="24"/>
          <w:szCs w:val="24"/>
        </w:rPr>
        <w:t>non verbal (corps, expression faciale, voix) une cohérence entre ce qui est dit, qui est croyance et vérité.</w:t>
      </w:r>
      <w:r w:rsidR="00546C31"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Jésus, d'une manière très originale, communique en tant que Bon Pasteur et le message est très clair : « la vie éternelle</w:t>
      </w:r>
      <w:r w:rsidR="00546C31" w:rsidRPr="003403D9">
        <w:rPr>
          <w:rFonts w:ascii="Times New Roman" w:hAnsi="Times New Roman" w:cs="Times New Roman"/>
          <w:sz w:val="24"/>
          <w:szCs w:val="24"/>
        </w:rPr>
        <w:t xml:space="preserve">. </w:t>
      </w:r>
      <w:r w:rsidRPr="003403D9">
        <w:rPr>
          <w:rFonts w:ascii="Times New Roman" w:hAnsi="Times New Roman" w:cs="Times New Roman"/>
          <w:sz w:val="24"/>
          <w:szCs w:val="24"/>
        </w:rPr>
        <w:t xml:space="preserve">» </w:t>
      </w:r>
      <w:r w:rsidR="00546C31" w:rsidRPr="003403D9">
        <w:rPr>
          <w:rFonts w:ascii="Times New Roman" w:hAnsi="Times New Roman" w:cs="Times New Roman"/>
          <w:sz w:val="24"/>
          <w:szCs w:val="24"/>
        </w:rPr>
        <w:t>Au nom de qui parle-t-il</w:t>
      </w:r>
      <w:r w:rsidRPr="003403D9">
        <w:rPr>
          <w:rFonts w:ascii="Times New Roman" w:hAnsi="Times New Roman" w:cs="Times New Roman"/>
          <w:sz w:val="24"/>
          <w:szCs w:val="24"/>
        </w:rPr>
        <w:t xml:space="preserve"> ? Au nom du Père, qui a donné à Jésus cette autorité ? </w:t>
      </w:r>
      <w:r w:rsidR="00546C31" w:rsidRPr="003403D9">
        <w:rPr>
          <w:rFonts w:ascii="Times New Roman" w:hAnsi="Times New Roman" w:cs="Times New Roman"/>
          <w:sz w:val="24"/>
          <w:szCs w:val="24"/>
        </w:rPr>
        <w:t>« </w:t>
      </w:r>
      <w:r w:rsidR="00546C31" w:rsidRPr="003403D9">
        <w:rPr>
          <w:rFonts w:ascii="Times New Roman" w:hAnsi="Times New Roman" w:cs="Times New Roman"/>
          <w:color w:val="000000"/>
          <w:sz w:val="24"/>
          <w:szCs w:val="24"/>
          <w:shd w:val="clear" w:color="auto" w:fill="FFFFFF"/>
        </w:rPr>
        <w:t xml:space="preserve">Tel est l'ordre que j'ai reçu de mon Père. </w:t>
      </w:r>
      <w:r w:rsidR="00546C31" w:rsidRPr="003403D9">
        <w:rPr>
          <w:rFonts w:ascii="Times New Roman" w:hAnsi="Times New Roman" w:cs="Times New Roman"/>
          <w:sz w:val="24"/>
          <w:szCs w:val="24"/>
        </w:rPr>
        <w:t>» </w:t>
      </w:r>
      <w:r w:rsidRPr="003403D9">
        <w:rPr>
          <w:rFonts w:ascii="Times New Roman" w:hAnsi="Times New Roman" w:cs="Times New Roman"/>
          <w:sz w:val="24"/>
          <w:szCs w:val="24"/>
        </w:rPr>
        <w:t>Qu'est-ce qui donne de la crédibilité au message de Jésus ? Confier sa vie avec amour. La manière de communiquer de Jésus est d'une grande signification et cohérence du début à la fin.</w:t>
      </w:r>
      <w:r w:rsidR="00546C31"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Dans l'analogie de la communication, nous devons comparer à la fois la personne et le communicateur, et sa méthode, et ce qu'il veut communiquer</w:t>
      </w:r>
      <w:r w:rsidR="003403D9">
        <w:rPr>
          <w:rFonts w:ascii="Times New Roman" w:hAnsi="Times New Roman" w:cs="Times New Roman"/>
          <w:sz w:val="24"/>
          <w:szCs w:val="24"/>
        </w:rPr>
        <w:t>,</w:t>
      </w:r>
      <w:r w:rsidRPr="003403D9">
        <w:rPr>
          <w:rFonts w:ascii="Times New Roman" w:hAnsi="Times New Roman" w:cs="Times New Roman"/>
          <w:sz w:val="24"/>
          <w:szCs w:val="24"/>
        </w:rPr>
        <w:t xml:space="preserve"> et au nom de qui. Dans la méthodologie de communication via Internet et les réseaux sociaux, il est important d</w:t>
      </w:r>
      <w:r w:rsidR="00546C31" w:rsidRPr="003403D9">
        <w:rPr>
          <w:rFonts w:ascii="Times New Roman" w:hAnsi="Times New Roman" w:cs="Times New Roman"/>
          <w:sz w:val="24"/>
          <w:szCs w:val="24"/>
        </w:rPr>
        <w:t xml:space="preserve">’avoir clairement à l’esprit </w:t>
      </w:r>
      <w:r w:rsidRPr="003403D9">
        <w:rPr>
          <w:rFonts w:ascii="Times New Roman" w:hAnsi="Times New Roman" w:cs="Times New Roman"/>
          <w:sz w:val="24"/>
          <w:szCs w:val="24"/>
        </w:rPr>
        <w:t>ce processus, sinon la communication ne devient qu'une information générique et fragmentée, une attitude technique qui ne favorise pas la croissance des personnes, générant parfois de la méfiance, des critiques ou des conflits.</w:t>
      </w:r>
      <w:r w:rsidR="00546C31" w:rsidRPr="003403D9">
        <w:rPr>
          <w:rFonts w:ascii="Times New Roman" w:hAnsi="Times New Roman" w:cs="Times New Roman"/>
          <w:sz w:val="24"/>
          <w:szCs w:val="24"/>
        </w:rPr>
        <w:t xml:space="preserve"> </w:t>
      </w:r>
    </w:p>
    <w:p w:rsidR="00040C0E"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 xml:space="preserve">Évangéliser et éduquer dans le monde numérique nécessite donc une connaissance claire de certains de ces processus et </w:t>
      </w:r>
      <w:r w:rsidR="00546C31" w:rsidRPr="003403D9">
        <w:rPr>
          <w:rFonts w:ascii="Times New Roman" w:hAnsi="Times New Roman" w:cs="Times New Roman"/>
          <w:sz w:val="24"/>
          <w:szCs w:val="24"/>
        </w:rPr>
        <w:t>lignes de communication</w:t>
      </w:r>
      <w:r w:rsidRPr="003403D9">
        <w:rPr>
          <w:rFonts w:ascii="Times New Roman" w:hAnsi="Times New Roman" w:cs="Times New Roman"/>
          <w:sz w:val="24"/>
          <w:szCs w:val="24"/>
        </w:rPr>
        <w:t>.</w:t>
      </w:r>
    </w:p>
    <w:p w:rsidR="004F1129" w:rsidRPr="003403D9" w:rsidRDefault="00040C0E" w:rsidP="00040C0E">
      <w:pPr>
        <w:rPr>
          <w:rFonts w:ascii="Times New Roman" w:hAnsi="Times New Roman" w:cs="Times New Roman"/>
          <w:sz w:val="24"/>
          <w:szCs w:val="24"/>
        </w:rPr>
      </w:pPr>
      <w:r w:rsidRPr="003403D9">
        <w:rPr>
          <w:rFonts w:ascii="Times New Roman" w:hAnsi="Times New Roman" w:cs="Times New Roman"/>
          <w:sz w:val="24"/>
          <w:szCs w:val="24"/>
        </w:rPr>
        <w:t>Lors de la prochaine r</w:t>
      </w:r>
      <w:r w:rsidR="00546C31" w:rsidRPr="003403D9">
        <w:rPr>
          <w:rFonts w:ascii="Times New Roman" w:hAnsi="Times New Roman" w:cs="Times New Roman"/>
          <w:sz w:val="24"/>
          <w:szCs w:val="24"/>
        </w:rPr>
        <w:t>encontre</w:t>
      </w:r>
      <w:r w:rsidRPr="003403D9">
        <w:rPr>
          <w:rFonts w:ascii="Times New Roman" w:hAnsi="Times New Roman" w:cs="Times New Roman"/>
          <w:sz w:val="24"/>
          <w:szCs w:val="24"/>
        </w:rPr>
        <w:t>, nous parlerons de l'annonce sur Internet et sur les réseaux sociaux. Est-ce possible</w:t>
      </w:r>
      <w:r w:rsidR="00546C31" w:rsidRPr="003403D9">
        <w:rPr>
          <w:rFonts w:ascii="Times New Roman" w:hAnsi="Times New Roman" w:cs="Times New Roman"/>
          <w:sz w:val="24"/>
          <w:szCs w:val="24"/>
        </w:rPr>
        <w:t xml:space="preserve"> </w:t>
      </w:r>
      <w:r w:rsidRPr="003403D9">
        <w:rPr>
          <w:rFonts w:ascii="Times New Roman" w:hAnsi="Times New Roman" w:cs="Times New Roman"/>
          <w:sz w:val="24"/>
          <w:szCs w:val="24"/>
        </w:rPr>
        <w:t>? Comment</w:t>
      </w:r>
      <w:r w:rsidR="00546C31" w:rsidRPr="003403D9">
        <w:rPr>
          <w:rFonts w:ascii="Times New Roman" w:hAnsi="Times New Roman" w:cs="Times New Roman"/>
          <w:sz w:val="24"/>
          <w:szCs w:val="24"/>
        </w:rPr>
        <w:t xml:space="preserve"> </w:t>
      </w:r>
      <w:r w:rsidRPr="003403D9">
        <w:rPr>
          <w:rFonts w:ascii="Times New Roman" w:hAnsi="Times New Roman" w:cs="Times New Roman"/>
          <w:sz w:val="24"/>
          <w:szCs w:val="24"/>
        </w:rPr>
        <w:t>?</w:t>
      </w:r>
      <w:r w:rsidR="003403D9">
        <w:rPr>
          <w:rFonts w:ascii="Times New Roman" w:hAnsi="Times New Roman" w:cs="Times New Roman"/>
          <w:sz w:val="24"/>
          <w:szCs w:val="24"/>
        </w:rPr>
        <w:t xml:space="preserve"> </w:t>
      </w:r>
    </w:p>
    <w:sectPr w:rsidR="004F1129" w:rsidRPr="003403D9" w:rsidSect="004F11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0C0E"/>
    <w:rsid w:val="00040C0E"/>
    <w:rsid w:val="00146079"/>
    <w:rsid w:val="00224FC3"/>
    <w:rsid w:val="003403D9"/>
    <w:rsid w:val="00387640"/>
    <w:rsid w:val="0048385C"/>
    <w:rsid w:val="004F1129"/>
    <w:rsid w:val="00546C31"/>
    <w:rsid w:val="007F5533"/>
    <w:rsid w:val="008263AB"/>
    <w:rsid w:val="008B4F77"/>
    <w:rsid w:val="009118EB"/>
    <w:rsid w:val="009A5A95"/>
    <w:rsid w:val="00D044A0"/>
    <w:rsid w:val="00E05F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se">
    <w:name w:val="verse"/>
    <w:basedOn w:val="Normale"/>
    <w:rsid w:val="008263A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ext">
    <w:name w:val="text"/>
    <w:basedOn w:val="Carpredefinitoparagrafo"/>
    <w:rsid w:val="008263AB"/>
  </w:style>
</w:styles>
</file>

<file path=word/webSettings.xml><?xml version="1.0" encoding="utf-8"?>
<w:webSettings xmlns:r="http://schemas.openxmlformats.org/officeDocument/2006/relationships" xmlns:w="http://schemas.openxmlformats.org/wordprocessingml/2006/main">
  <w:divs>
    <w:div w:id="17375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1462</Words>
  <Characters>7300</Characters>
  <Application>Microsoft Office Word</Application>
  <DocSecurity>0</DocSecurity>
  <Lines>102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11</cp:revision>
  <dcterms:created xsi:type="dcterms:W3CDTF">2023-01-25T16:15:00Z</dcterms:created>
  <dcterms:modified xsi:type="dcterms:W3CDTF">2023-01-25T20:33:00Z</dcterms:modified>
</cp:coreProperties>
</file>